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A3" w:rsidRPr="00946179" w:rsidRDefault="00B453A3" w:rsidP="00B453A3">
      <w:pPr>
        <w:jc w:val="right"/>
      </w:pPr>
      <w:r w:rsidRPr="00946179">
        <w:t>Częstochowa</w:t>
      </w:r>
      <w:r w:rsidR="000E7070" w:rsidRPr="00946179">
        <w:t xml:space="preserve">, </w:t>
      </w:r>
      <w:r w:rsidR="00170190">
        <w:t>25.07</w:t>
      </w:r>
      <w:r w:rsidR="006D3BFF" w:rsidRPr="00946179">
        <w:t>.</w:t>
      </w:r>
      <w:r w:rsidR="00627D38" w:rsidRPr="00946179">
        <w:t>2019</w:t>
      </w:r>
      <w:r w:rsidRPr="00946179">
        <w:t xml:space="preserve"> r.</w:t>
      </w:r>
    </w:p>
    <w:p w:rsidR="00B453A3" w:rsidRPr="00946179" w:rsidRDefault="00F158DD">
      <w:r w:rsidRPr="00946179">
        <w:t>ZP-371/</w:t>
      </w:r>
      <w:r w:rsidR="00034D0B">
        <w:t>32</w:t>
      </w:r>
      <w:r w:rsidR="006D3BFF" w:rsidRPr="00946179">
        <w:t>/19</w:t>
      </w:r>
    </w:p>
    <w:p w:rsidR="00B453A3" w:rsidRPr="00946179" w:rsidRDefault="00B453A3"/>
    <w:p w:rsidR="00B453A3" w:rsidRPr="00946179" w:rsidRDefault="00B453A3" w:rsidP="00B453A3">
      <w:pPr>
        <w:jc w:val="center"/>
      </w:pPr>
      <w:r w:rsidRPr="00946179">
        <w:t>INFORMACJA O UDZIELENIU ZAMÓWIENIA</w:t>
      </w:r>
    </w:p>
    <w:p w:rsidR="00B453A3" w:rsidRPr="00946179" w:rsidRDefault="00B453A3" w:rsidP="00B453A3">
      <w:pPr>
        <w:jc w:val="center"/>
      </w:pPr>
    </w:p>
    <w:p w:rsidR="00DF3B48" w:rsidRDefault="00B453A3" w:rsidP="00170190">
      <w:pPr>
        <w:jc w:val="both"/>
      </w:pPr>
      <w:r w:rsidRPr="00946179">
        <w:t xml:space="preserve">Działając na podstawie art. 138 o ust 4 ustawy </w:t>
      </w:r>
      <w:proofErr w:type="spellStart"/>
      <w:r w:rsidRPr="00946179">
        <w:t>pzp</w:t>
      </w:r>
      <w:proofErr w:type="spellEnd"/>
      <w:r w:rsidRPr="00946179">
        <w:t xml:space="preserve"> Zamawiający – Uniwersytet Humanistyczno-Przyrodniczy im. Jana Długosza w Częstochowie – informuje, że </w:t>
      </w:r>
      <w:r w:rsidR="005D4836" w:rsidRPr="00946179">
        <w:t xml:space="preserve">w wyniku postępowania prowadzonego </w:t>
      </w:r>
      <w:r w:rsidR="00946179" w:rsidRPr="00946179">
        <w:t>pn.</w:t>
      </w:r>
      <w:r w:rsidR="005D4836" w:rsidRPr="00946179">
        <w:t xml:space="preserve"> </w:t>
      </w:r>
      <w:r w:rsidR="00034D0B">
        <w:t>Ochrona fizyczna Domu Studenta „Skrzat” Uniwersytetu Humanistyczno-Przyrodniczego im. Jana Długosza w Częstochowie</w:t>
      </w:r>
      <w:r w:rsidR="005D4836" w:rsidRPr="00170190">
        <w:t>,</w:t>
      </w:r>
      <w:r w:rsidR="005D4836" w:rsidRPr="00946179">
        <w:t xml:space="preserve"> </w:t>
      </w:r>
      <w:r w:rsidRPr="00946179">
        <w:t xml:space="preserve">zawarł </w:t>
      </w:r>
      <w:r w:rsidR="00BF5C18" w:rsidRPr="00946179">
        <w:t xml:space="preserve">w dniu </w:t>
      </w:r>
      <w:r w:rsidR="00170190">
        <w:t>18.07</w:t>
      </w:r>
      <w:r w:rsidR="005D4836" w:rsidRPr="00946179">
        <w:t>.</w:t>
      </w:r>
      <w:r w:rsidR="006D3BFF" w:rsidRPr="00946179">
        <w:t>2019</w:t>
      </w:r>
      <w:r w:rsidR="00BF5C18" w:rsidRPr="00946179">
        <w:t xml:space="preserve"> r. </w:t>
      </w:r>
      <w:r w:rsidR="00DF3B48">
        <w:t>umow</w:t>
      </w:r>
      <w:r w:rsidR="00034D0B">
        <w:t>ę na świadczenie usługi ochrony osób i mienia w Domu Studenckim „Skrzat” Uniwersytetu Humanistyczno-Przyrodniczego im. Jana Długosza w Częstochowie.</w:t>
      </w:r>
    </w:p>
    <w:p w:rsidR="00051F30" w:rsidRPr="00946179" w:rsidRDefault="00BC5AA3" w:rsidP="00170190">
      <w:pPr>
        <w:jc w:val="both"/>
      </w:pPr>
      <w:r w:rsidRPr="00946179">
        <w:t>Z</w:t>
      </w:r>
      <w:r w:rsidR="00B453A3" w:rsidRPr="00946179">
        <w:t>amówienie zostało udzielone następując</w:t>
      </w:r>
      <w:r w:rsidR="00DF3B48">
        <w:t>emu W</w:t>
      </w:r>
      <w:r w:rsidR="00B453A3" w:rsidRPr="00946179">
        <w:t>ykonawcy:</w:t>
      </w:r>
    </w:p>
    <w:p w:rsidR="00626A1A" w:rsidRDefault="00034D0B" w:rsidP="00092A63">
      <w:pPr>
        <w:pStyle w:val="Bezodstpw"/>
        <w:rPr>
          <w:rFonts w:cs="Tahoma"/>
        </w:rPr>
      </w:pPr>
      <w:r>
        <w:rPr>
          <w:rFonts w:cs="Tahoma"/>
        </w:rPr>
        <w:t>Przedsiębiorstwo Handlowo-Usługowe „Parasol” sp. z o.o.</w:t>
      </w:r>
    </w:p>
    <w:p w:rsidR="00034D0B" w:rsidRDefault="00034D0B" w:rsidP="00092A63">
      <w:pPr>
        <w:pStyle w:val="Bezodstpw"/>
        <w:rPr>
          <w:rFonts w:cs="Tahoma"/>
        </w:rPr>
      </w:pPr>
      <w:r>
        <w:rPr>
          <w:rFonts w:cs="Tahoma"/>
        </w:rPr>
        <w:t>Al. W. Korfantego 51 lok. 21</w:t>
      </w:r>
    </w:p>
    <w:p w:rsidR="00034D0B" w:rsidRPr="00946179" w:rsidRDefault="00034D0B" w:rsidP="00092A63">
      <w:pPr>
        <w:pStyle w:val="Bezodstpw"/>
      </w:pPr>
      <w:r>
        <w:rPr>
          <w:rFonts w:cs="Tahoma"/>
        </w:rPr>
        <w:t>40-161 Katowice</w:t>
      </w:r>
      <w:bookmarkStart w:id="0" w:name="_GoBack"/>
      <w:bookmarkEnd w:id="0"/>
    </w:p>
    <w:p w:rsidR="00E22DA6" w:rsidRPr="00946179" w:rsidRDefault="00626A1A" w:rsidP="00E22DA6">
      <w:r w:rsidRPr="00946179">
        <w:tab/>
      </w:r>
      <w:r w:rsidRPr="00946179">
        <w:tab/>
      </w:r>
      <w:r w:rsidRPr="00946179">
        <w:tab/>
      </w:r>
      <w:r w:rsidRPr="00946179">
        <w:tab/>
      </w:r>
      <w:r w:rsidRPr="00946179">
        <w:tab/>
      </w:r>
      <w:r w:rsidRPr="00946179">
        <w:tab/>
      </w:r>
      <w:r w:rsidRPr="00946179">
        <w:tab/>
      </w:r>
      <w:r w:rsidRPr="00946179">
        <w:tab/>
        <w:t xml:space="preserve">        </w:t>
      </w:r>
    </w:p>
    <w:p w:rsidR="006D3BFF" w:rsidRPr="00946179" w:rsidRDefault="00E22DA6" w:rsidP="00627D38">
      <w:pPr>
        <w:ind w:left="5664"/>
      </w:pPr>
      <w:r w:rsidRPr="00946179">
        <w:t xml:space="preserve">       </w:t>
      </w:r>
      <w:r w:rsidR="00626A1A" w:rsidRPr="00946179">
        <w:t xml:space="preserve"> </w:t>
      </w:r>
      <w:r w:rsidR="00627D38" w:rsidRPr="00946179">
        <w:t>Kanclerz</w:t>
      </w:r>
    </w:p>
    <w:p w:rsidR="00627D38" w:rsidRPr="00946179" w:rsidRDefault="00627D38" w:rsidP="00627D38">
      <w:pPr>
        <w:ind w:left="5664"/>
      </w:pPr>
      <w:r w:rsidRPr="00946179">
        <w:t>mgr inż. Maria Róg</w:t>
      </w:r>
    </w:p>
    <w:sectPr w:rsidR="00627D38" w:rsidRPr="0094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D7" w:rsidRDefault="00EF5AD7" w:rsidP="00092A63">
      <w:pPr>
        <w:spacing w:after="0" w:line="240" w:lineRule="auto"/>
      </w:pPr>
      <w:r>
        <w:separator/>
      </w:r>
    </w:p>
  </w:endnote>
  <w:endnote w:type="continuationSeparator" w:id="0">
    <w:p w:rsidR="00EF5AD7" w:rsidRDefault="00EF5AD7" w:rsidP="0009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D7" w:rsidRDefault="00EF5AD7" w:rsidP="00092A63">
      <w:pPr>
        <w:spacing w:after="0" w:line="240" w:lineRule="auto"/>
      </w:pPr>
      <w:r>
        <w:separator/>
      </w:r>
    </w:p>
  </w:footnote>
  <w:footnote w:type="continuationSeparator" w:id="0">
    <w:p w:rsidR="00EF5AD7" w:rsidRDefault="00EF5AD7" w:rsidP="00092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A3"/>
    <w:rsid w:val="00034D0B"/>
    <w:rsid w:val="00051F30"/>
    <w:rsid w:val="00092A63"/>
    <w:rsid w:val="000E7070"/>
    <w:rsid w:val="00155B47"/>
    <w:rsid w:val="00170190"/>
    <w:rsid w:val="0024262A"/>
    <w:rsid w:val="002909A3"/>
    <w:rsid w:val="002F7BCB"/>
    <w:rsid w:val="003451B5"/>
    <w:rsid w:val="004C0A09"/>
    <w:rsid w:val="005D4836"/>
    <w:rsid w:val="005F4C82"/>
    <w:rsid w:val="00626A1A"/>
    <w:rsid w:val="00627D38"/>
    <w:rsid w:val="00663DA6"/>
    <w:rsid w:val="00694F6F"/>
    <w:rsid w:val="006A24AC"/>
    <w:rsid w:val="006D3BFF"/>
    <w:rsid w:val="008247CA"/>
    <w:rsid w:val="008963AD"/>
    <w:rsid w:val="008B7348"/>
    <w:rsid w:val="00946179"/>
    <w:rsid w:val="009A3CD1"/>
    <w:rsid w:val="009E7A79"/>
    <w:rsid w:val="00AB1B8D"/>
    <w:rsid w:val="00AC789F"/>
    <w:rsid w:val="00AD2973"/>
    <w:rsid w:val="00AF16E2"/>
    <w:rsid w:val="00B453A3"/>
    <w:rsid w:val="00B91843"/>
    <w:rsid w:val="00BC5AA3"/>
    <w:rsid w:val="00BF5C18"/>
    <w:rsid w:val="00CB7059"/>
    <w:rsid w:val="00DF3B48"/>
    <w:rsid w:val="00E22DA6"/>
    <w:rsid w:val="00E32481"/>
    <w:rsid w:val="00EE2A28"/>
    <w:rsid w:val="00EF5AD7"/>
    <w:rsid w:val="00F158DD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4FFC3"/>
  <w15:chartTrackingRefBased/>
  <w15:docId w15:val="{037D0A64-5539-4145-95C0-AE69B42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A1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63"/>
  </w:style>
  <w:style w:type="paragraph" w:styleId="Stopka">
    <w:name w:val="footer"/>
    <w:basedOn w:val="Normalny"/>
    <w:link w:val="Stopka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cp:lastPrinted>2019-07-25T11:25:00Z</cp:lastPrinted>
  <dcterms:created xsi:type="dcterms:W3CDTF">2019-07-25T11:26:00Z</dcterms:created>
  <dcterms:modified xsi:type="dcterms:W3CDTF">2019-07-25T11:29:00Z</dcterms:modified>
</cp:coreProperties>
</file>