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36BB" w:rsidRDefault="009036BB" w:rsidP="009036B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Informacja w trybie </w:t>
      </w:r>
      <w:r>
        <w:rPr>
          <w:rFonts w:ascii="Times New Roman" w:hAnsi="Times New Roman" w:cs="Times New Roman"/>
          <w:b/>
          <w:i/>
          <w:sz w:val="24"/>
          <w:szCs w:val="24"/>
        </w:rPr>
        <w:t xml:space="preserve">art.119 Ustawy z dnia 20 lipca 2018 r. Prawo o szkolnictwie wyższym i nauce </w:t>
      </w:r>
      <w:r>
        <w:rPr>
          <w:rFonts w:ascii="Times New Roman" w:hAnsi="Times New Roman" w:cs="Times New Roman"/>
          <w:b/>
          <w:sz w:val="24"/>
          <w:szCs w:val="24"/>
        </w:rPr>
        <w:t>o wynikach konkursu</w:t>
      </w:r>
    </w:p>
    <w:p w:rsidR="009036BB" w:rsidRDefault="009036BB" w:rsidP="009036BB">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Instytucja: </w:t>
      </w:r>
      <w:r>
        <w:rPr>
          <w:rFonts w:ascii="Times New Roman" w:hAnsi="Times New Roman" w:cs="Times New Roman"/>
          <w:sz w:val="24"/>
          <w:szCs w:val="24"/>
        </w:rPr>
        <w:t>Uniwersytet Humanistyczno-Przyrodniczy im. Jana Długosza w Częstochowie,</w:t>
      </w:r>
    </w:p>
    <w:p w:rsidR="009036BB" w:rsidRDefault="009036BB" w:rsidP="009036B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Instytut </w:t>
      </w:r>
      <w:r w:rsidR="003F3949">
        <w:rPr>
          <w:rFonts w:ascii="Times New Roman" w:hAnsi="Times New Roman" w:cs="Times New Roman"/>
          <w:sz w:val="24"/>
          <w:szCs w:val="24"/>
        </w:rPr>
        <w:t>Filologii Polskiej</w:t>
      </w:r>
    </w:p>
    <w:p w:rsidR="009036BB" w:rsidRDefault="009036BB" w:rsidP="009036BB">
      <w:pPr>
        <w:spacing w:after="0" w:line="240" w:lineRule="auto"/>
        <w:rPr>
          <w:rFonts w:ascii="Times New Roman" w:hAnsi="Times New Roman" w:cs="Times New Roman"/>
          <w:sz w:val="24"/>
          <w:szCs w:val="24"/>
        </w:rPr>
      </w:pPr>
      <w:r>
        <w:rPr>
          <w:rFonts w:ascii="Times New Roman" w:hAnsi="Times New Roman" w:cs="Times New Roman"/>
          <w:b/>
          <w:sz w:val="24"/>
          <w:szCs w:val="24"/>
        </w:rPr>
        <w:t>Miasto:</w:t>
      </w:r>
      <w:r>
        <w:rPr>
          <w:rFonts w:ascii="Times New Roman" w:hAnsi="Times New Roman" w:cs="Times New Roman"/>
          <w:sz w:val="24"/>
          <w:szCs w:val="24"/>
        </w:rPr>
        <w:t xml:space="preserve"> Częstochowa</w:t>
      </w:r>
    </w:p>
    <w:p w:rsidR="009036BB" w:rsidRDefault="009036BB" w:rsidP="009036BB">
      <w:pPr>
        <w:spacing w:after="0" w:line="240" w:lineRule="auto"/>
        <w:rPr>
          <w:rFonts w:ascii="Times New Roman" w:hAnsi="Times New Roman" w:cs="Times New Roman"/>
          <w:sz w:val="24"/>
          <w:szCs w:val="24"/>
        </w:rPr>
      </w:pPr>
      <w:r>
        <w:rPr>
          <w:rFonts w:ascii="Times New Roman" w:hAnsi="Times New Roman" w:cs="Times New Roman"/>
          <w:b/>
          <w:sz w:val="24"/>
          <w:szCs w:val="24"/>
        </w:rPr>
        <w:t>Stanowisko:</w:t>
      </w:r>
      <w:r>
        <w:rPr>
          <w:rFonts w:ascii="Times New Roman" w:hAnsi="Times New Roman" w:cs="Times New Roman"/>
          <w:sz w:val="24"/>
          <w:szCs w:val="24"/>
        </w:rPr>
        <w:t xml:space="preserve"> </w:t>
      </w:r>
      <w:r w:rsidR="003F3949">
        <w:rPr>
          <w:rFonts w:ascii="Times New Roman" w:hAnsi="Times New Roman" w:cs="Times New Roman"/>
          <w:sz w:val="24"/>
          <w:szCs w:val="24"/>
        </w:rPr>
        <w:t xml:space="preserve">profesor </w:t>
      </w:r>
      <w:r w:rsidR="00C71419">
        <w:rPr>
          <w:rFonts w:ascii="Times New Roman" w:hAnsi="Times New Roman" w:cs="Times New Roman"/>
          <w:sz w:val="24"/>
          <w:szCs w:val="24"/>
        </w:rPr>
        <w:t>nad</w:t>
      </w:r>
      <w:r w:rsidR="003F3949">
        <w:rPr>
          <w:rFonts w:ascii="Times New Roman" w:hAnsi="Times New Roman" w:cs="Times New Roman"/>
          <w:sz w:val="24"/>
          <w:szCs w:val="24"/>
        </w:rPr>
        <w:t>zwyczajny</w:t>
      </w:r>
    </w:p>
    <w:p w:rsidR="004F7FE9" w:rsidRDefault="009036BB" w:rsidP="009036BB">
      <w:pPr>
        <w:spacing w:after="0" w:line="240" w:lineRule="auto"/>
        <w:rPr>
          <w:rFonts w:ascii="Times New Roman" w:hAnsi="Times New Roman" w:cs="Times New Roman"/>
          <w:sz w:val="24"/>
          <w:szCs w:val="24"/>
        </w:rPr>
      </w:pPr>
      <w:r>
        <w:rPr>
          <w:rFonts w:ascii="Times New Roman" w:hAnsi="Times New Roman" w:cs="Times New Roman"/>
          <w:b/>
          <w:sz w:val="24"/>
          <w:szCs w:val="24"/>
        </w:rPr>
        <w:t>Dziedzina nauki</w:t>
      </w:r>
      <w:r w:rsidR="00E02B1F">
        <w:rPr>
          <w:rFonts w:ascii="Times New Roman" w:hAnsi="Times New Roman" w:cs="Times New Roman"/>
          <w:b/>
          <w:sz w:val="24"/>
          <w:szCs w:val="24"/>
        </w:rPr>
        <w:t xml:space="preserve"> </w:t>
      </w:r>
      <w:r>
        <w:rPr>
          <w:rFonts w:ascii="Times New Roman" w:hAnsi="Times New Roman" w:cs="Times New Roman"/>
          <w:b/>
          <w:sz w:val="24"/>
          <w:szCs w:val="24"/>
        </w:rPr>
        <w:t>:</w:t>
      </w:r>
      <w:r>
        <w:rPr>
          <w:rFonts w:ascii="Times New Roman" w:hAnsi="Times New Roman" w:cs="Times New Roman"/>
          <w:sz w:val="24"/>
          <w:szCs w:val="24"/>
        </w:rPr>
        <w:t xml:space="preserve"> nauki  </w:t>
      </w:r>
      <w:r w:rsidR="003F3949">
        <w:rPr>
          <w:rFonts w:ascii="Times New Roman" w:hAnsi="Times New Roman" w:cs="Times New Roman"/>
          <w:sz w:val="24"/>
          <w:szCs w:val="24"/>
        </w:rPr>
        <w:t>humanistyczne</w:t>
      </w:r>
    </w:p>
    <w:p w:rsidR="009036BB" w:rsidRPr="004F7FE9" w:rsidRDefault="009036BB" w:rsidP="009036BB">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Dyscyplina: </w:t>
      </w:r>
      <w:r w:rsidR="003F3949" w:rsidRPr="003F3949">
        <w:rPr>
          <w:rFonts w:ascii="Times New Roman" w:hAnsi="Times New Roman" w:cs="Times New Roman"/>
          <w:sz w:val="24"/>
          <w:szCs w:val="24"/>
        </w:rPr>
        <w:t>literaturoznawstwo</w:t>
      </w:r>
    </w:p>
    <w:p w:rsidR="009036BB" w:rsidRDefault="009036BB" w:rsidP="009036BB">
      <w:pPr>
        <w:spacing w:after="0" w:line="240" w:lineRule="auto"/>
        <w:rPr>
          <w:rFonts w:ascii="Times New Roman" w:hAnsi="Times New Roman" w:cs="Times New Roman"/>
          <w:sz w:val="24"/>
          <w:szCs w:val="24"/>
        </w:rPr>
      </w:pPr>
      <w:r>
        <w:rPr>
          <w:rFonts w:ascii="Times New Roman" w:hAnsi="Times New Roman" w:cs="Times New Roman"/>
          <w:b/>
          <w:sz w:val="24"/>
          <w:szCs w:val="24"/>
        </w:rPr>
        <w:t>Numer konkursu:</w:t>
      </w:r>
      <w:r>
        <w:rPr>
          <w:rFonts w:ascii="Times New Roman" w:hAnsi="Times New Roman" w:cs="Times New Roman"/>
          <w:sz w:val="24"/>
          <w:szCs w:val="24"/>
        </w:rPr>
        <w:t xml:space="preserve"> </w:t>
      </w:r>
      <w:bookmarkStart w:id="0" w:name="_GoBack"/>
      <w:r>
        <w:rPr>
          <w:rFonts w:ascii="Times New Roman" w:hAnsi="Times New Roman" w:cs="Times New Roman"/>
          <w:sz w:val="24"/>
          <w:szCs w:val="24"/>
        </w:rPr>
        <w:t>WFH/1220/</w:t>
      </w:r>
      <w:r w:rsidR="003F3949">
        <w:rPr>
          <w:rFonts w:ascii="Times New Roman" w:hAnsi="Times New Roman" w:cs="Times New Roman"/>
          <w:sz w:val="24"/>
          <w:szCs w:val="24"/>
        </w:rPr>
        <w:t>2</w:t>
      </w:r>
      <w:r w:rsidR="00C71419">
        <w:rPr>
          <w:rFonts w:ascii="Times New Roman" w:hAnsi="Times New Roman" w:cs="Times New Roman"/>
          <w:sz w:val="24"/>
          <w:szCs w:val="24"/>
        </w:rPr>
        <w:t>4</w:t>
      </w:r>
      <w:r>
        <w:rPr>
          <w:rFonts w:ascii="Times New Roman" w:hAnsi="Times New Roman" w:cs="Times New Roman"/>
          <w:sz w:val="24"/>
          <w:szCs w:val="24"/>
        </w:rPr>
        <w:t>/2019</w:t>
      </w:r>
      <w:bookmarkEnd w:id="0"/>
    </w:p>
    <w:p w:rsidR="009036BB" w:rsidRDefault="009036BB" w:rsidP="009036BB">
      <w:pPr>
        <w:spacing w:after="0" w:line="240" w:lineRule="auto"/>
        <w:rPr>
          <w:rFonts w:ascii="Times New Roman" w:hAnsi="Times New Roman" w:cs="Times New Roman"/>
          <w:sz w:val="24"/>
          <w:szCs w:val="24"/>
        </w:rPr>
      </w:pPr>
      <w:r>
        <w:rPr>
          <w:rFonts w:ascii="Times New Roman" w:hAnsi="Times New Roman" w:cs="Times New Roman"/>
          <w:b/>
          <w:sz w:val="24"/>
          <w:szCs w:val="24"/>
        </w:rPr>
        <w:t>Data ogłoszenia:</w:t>
      </w:r>
      <w:r>
        <w:rPr>
          <w:rFonts w:ascii="Times New Roman" w:hAnsi="Times New Roman" w:cs="Times New Roman"/>
          <w:sz w:val="24"/>
          <w:szCs w:val="24"/>
        </w:rPr>
        <w:t xml:space="preserve"> </w:t>
      </w:r>
      <w:r w:rsidR="00C71419">
        <w:rPr>
          <w:rFonts w:ascii="Times New Roman" w:hAnsi="Times New Roman" w:cs="Times New Roman"/>
          <w:sz w:val="24"/>
          <w:szCs w:val="24"/>
        </w:rPr>
        <w:t>4</w:t>
      </w:r>
      <w:r>
        <w:rPr>
          <w:rFonts w:ascii="Times New Roman" w:hAnsi="Times New Roman" w:cs="Times New Roman"/>
          <w:sz w:val="24"/>
          <w:szCs w:val="24"/>
        </w:rPr>
        <w:t>.</w:t>
      </w:r>
      <w:r w:rsidR="00F0330B">
        <w:rPr>
          <w:rFonts w:ascii="Times New Roman" w:hAnsi="Times New Roman" w:cs="Times New Roman"/>
          <w:sz w:val="24"/>
          <w:szCs w:val="24"/>
        </w:rPr>
        <w:t>V</w:t>
      </w:r>
      <w:r w:rsidR="00E02B1F">
        <w:rPr>
          <w:rFonts w:ascii="Times New Roman" w:hAnsi="Times New Roman" w:cs="Times New Roman"/>
          <w:sz w:val="24"/>
          <w:szCs w:val="24"/>
        </w:rPr>
        <w:t>I</w:t>
      </w:r>
      <w:r>
        <w:rPr>
          <w:rFonts w:ascii="Times New Roman" w:hAnsi="Times New Roman" w:cs="Times New Roman"/>
          <w:sz w:val="24"/>
          <w:szCs w:val="24"/>
        </w:rPr>
        <w:t>.201</w:t>
      </w:r>
      <w:r w:rsidR="00F0330B">
        <w:rPr>
          <w:rFonts w:ascii="Times New Roman" w:hAnsi="Times New Roman" w:cs="Times New Roman"/>
          <w:sz w:val="24"/>
          <w:szCs w:val="24"/>
        </w:rPr>
        <w:t>9</w:t>
      </w:r>
      <w:r>
        <w:rPr>
          <w:rFonts w:ascii="Times New Roman" w:hAnsi="Times New Roman" w:cs="Times New Roman"/>
          <w:sz w:val="24"/>
          <w:szCs w:val="24"/>
        </w:rPr>
        <w:t xml:space="preserve"> r.</w:t>
      </w:r>
    </w:p>
    <w:p w:rsidR="009036BB" w:rsidRDefault="009036BB" w:rsidP="009036BB">
      <w:pPr>
        <w:spacing w:after="0" w:line="240" w:lineRule="auto"/>
        <w:rPr>
          <w:rFonts w:ascii="Times New Roman" w:hAnsi="Times New Roman" w:cs="Times New Roman"/>
          <w:sz w:val="24"/>
          <w:szCs w:val="24"/>
        </w:rPr>
      </w:pPr>
      <w:r>
        <w:rPr>
          <w:rFonts w:ascii="Times New Roman" w:hAnsi="Times New Roman" w:cs="Times New Roman"/>
          <w:b/>
          <w:sz w:val="24"/>
          <w:szCs w:val="24"/>
        </w:rPr>
        <w:t>Termin składania ofert:</w:t>
      </w:r>
      <w:r>
        <w:rPr>
          <w:rFonts w:ascii="Times New Roman" w:hAnsi="Times New Roman" w:cs="Times New Roman"/>
          <w:sz w:val="24"/>
          <w:szCs w:val="24"/>
        </w:rPr>
        <w:t xml:space="preserve"> </w:t>
      </w:r>
      <w:r w:rsidR="00C71419">
        <w:rPr>
          <w:rFonts w:ascii="Times New Roman" w:hAnsi="Times New Roman" w:cs="Times New Roman"/>
          <w:sz w:val="24"/>
          <w:szCs w:val="24"/>
        </w:rPr>
        <w:t>4</w:t>
      </w:r>
      <w:r>
        <w:rPr>
          <w:rFonts w:ascii="Times New Roman" w:hAnsi="Times New Roman" w:cs="Times New Roman"/>
          <w:sz w:val="24"/>
          <w:szCs w:val="24"/>
        </w:rPr>
        <w:t>.</w:t>
      </w:r>
      <w:r w:rsidR="00F0330B">
        <w:rPr>
          <w:rFonts w:ascii="Times New Roman" w:hAnsi="Times New Roman" w:cs="Times New Roman"/>
          <w:sz w:val="24"/>
          <w:szCs w:val="24"/>
        </w:rPr>
        <w:t>V</w:t>
      </w:r>
      <w:r w:rsidR="00E02B1F">
        <w:rPr>
          <w:rFonts w:ascii="Times New Roman" w:hAnsi="Times New Roman" w:cs="Times New Roman"/>
          <w:sz w:val="24"/>
          <w:szCs w:val="24"/>
        </w:rPr>
        <w:t>I</w:t>
      </w:r>
      <w:r w:rsidR="0036106C">
        <w:rPr>
          <w:rFonts w:ascii="Times New Roman" w:hAnsi="Times New Roman" w:cs="Times New Roman"/>
          <w:sz w:val="24"/>
          <w:szCs w:val="24"/>
        </w:rPr>
        <w:t>I</w:t>
      </w:r>
      <w:r>
        <w:rPr>
          <w:rFonts w:ascii="Times New Roman" w:hAnsi="Times New Roman" w:cs="Times New Roman"/>
          <w:sz w:val="24"/>
          <w:szCs w:val="24"/>
        </w:rPr>
        <w:t>.2019 r.</w:t>
      </w:r>
    </w:p>
    <w:p w:rsidR="009036BB" w:rsidRDefault="009036BB" w:rsidP="009036BB">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Termin rozstrzygnięcia konkursu: </w:t>
      </w:r>
      <w:r w:rsidR="003F3949" w:rsidRPr="003F3949">
        <w:rPr>
          <w:rFonts w:ascii="Times New Roman" w:hAnsi="Times New Roman" w:cs="Times New Roman"/>
          <w:sz w:val="24"/>
          <w:szCs w:val="24"/>
        </w:rPr>
        <w:t xml:space="preserve"> </w:t>
      </w:r>
      <w:r w:rsidR="00C71419">
        <w:rPr>
          <w:rFonts w:ascii="Times New Roman" w:hAnsi="Times New Roman" w:cs="Times New Roman"/>
          <w:sz w:val="24"/>
          <w:szCs w:val="24"/>
        </w:rPr>
        <w:t>10 lipiec</w:t>
      </w:r>
      <w:r w:rsidR="003F3949" w:rsidRPr="003F3949">
        <w:rPr>
          <w:rFonts w:ascii="Times New Roman" w:hAnsi="Times New Roman" w:cs="Times New Roman"/>
          <w:sz w:val="24"/>
          <w:szCs w:val="24"/>
        </w:rPr>
        <w:t xml:space="preserve"> </w:t>
      </w:r>
      <w:r>
        <w:rPr>
          <w:rFonts w:ascii="Times New Roman" w:hAnsi="Times New Roman" w:cs="Times New Roman"/>
          <w:sz w:val="24"/>
          <w:szCs w:val="24"/>
        </w:rPr>
        <w:t>2019 r.</w:t>
      </w:r>
    </w:p>
    <w:p w:rsidR="009036BB" w:rsidRDefault="009036BB" w:rsidP="009036BB">
      <w:pPr>
        <w:spacing w:after="0" w:line="240" w:lineRule="auto"/>
        <w:rPr>
          <w:rFonts w:ascii="Times New Roman" w:hAnsi="Times New Roman" w:cs="Times New Roman"/>
          <w:sz w:val="24"/>
          <w:szCs w:val="24"/>
        </w:rPr>
      </w:pPr>
      <w:r>
        <w:rPr>
          <w:rFonts w:ascii="Times New Roman" w:hAnsi="Times New Roman" w:cs="Times New Roman"/>
          <w:b/>
          <w:sz w:val="24"/>
          <w:szCs w:val="24"/>
        </w:rPr>
        <w:t>Ilość zgłoszeń:</w:t>
      </w:r>
      <w:r>
        <w:rPr>
          <w:rFonts w:ascii="Times New Roman" w:hAnsi="Times New Roman" w:cs="Times New Roman"/>
          <w:sz w:val="24"/>
          <w:szCs w:val="24"/>
        </w:rPr>
        <w:t xml:space="preserve"> </w:t>
      </w:r>
      <w:r w:rsidR="003F3949">
        <w:rPr>
          <w:rFonts w:ascii="Times New Roman" w:hAnsi="Times New Roman" w:cs="Times New Roman"/>
          <w:sz w:val="24"/>
          <w:szCs w:val="24"/>
        </w:rPr>
        <w:t>1</w:t>
      </w:r>
    </w:p>
    <w:p w:rsidR="009036BB" w:rsidRDefault="009036BB" w:rsidP="009036BB">
      <w:pPr>
        <w:spacing w:after="0" w:line="240" w:lineRule="auto"/>
        <w:rPr>
          <w:rFonts w:ascii="Times New Roman" w:hAnsi="Times New Roman" w:cs="Times New Roman"/>
          <w:sz w:val="24"/>
          <w:szCs w:val="24"/>
        </w:rPr>
      </w:pPr>
      <w:r>
        <w:rPr>
          <w:rFonts w:ascii="Times New Roman" w:hAnsi="Times New Roman" w:cs="Times New Roman"/>
          <w:b/>
          <w:sz w:val="24"/>
          <w:szCs w:val="24"/>
        </w:rPr>
        <w:t>Kandydat, który wygrał konkurs:</w:t>
      </w:r>
      <w:r>
        <w:rPr>
          <w:rFonts w:ascii="Times New Roman" w:hAnsi="Times New Roman" w:cs="Times New Roman"/>
          <w:sz w:val="24"/>
          <w:szCs w:val="24"/>
        </w:rPr>
        <w:t xml:space="preserve"> </w:t>
      </w:r>
      <w:r w:rsidR="00C71419">
        <w:rPr>
          <w:rFonts w:ascii="Times New Roman" w:hAnsi="Times New Roman" w:cs="Times New Roman"/>
          <w:sz w:val="24"/>
          <w:szCs w:val="24"/>
        </w:rPr>
        <w:t xml:space="preserve">dr </w:t>
      </w:r>
      <w:r w:rsidR="003F3949">
        <w:rPr>
          <w:rFonts w:ascii="Times New Roman" w:hAnsi="Times New Roman" w:cs="Times New Roman"/>
          <w:sz w:val="24"/>
          <w:szCs w:val="24"/>
        </w:rPr>
        <w:t xml:space="preserve">hab. </w:t>
      </w:r>
      <w:r w:rsidR="00C71419">
        <w:rPr>
          <w:rFonts w:ascii="Times New Roman" w:hAnsi="Times New Roman" w:cs="Times New Roman"/>
          <w:sz w:val="24"/>
          <w:szCs w:val="24"/>
        </w:rPr>
        <w:t>Katarzyna Janus</w:t>
      </w:r>
    </w:p>
    <w:p w:rsidR="00F0330B" w:rsidRDefault="00F0330B" w:rsidP="009036BB">
      <w:pPr>
        <w:spacing w:after="0" w:line="240" w:lineRule="auto"/>
        <w:rPr>
          <w:rFonts w:ascii="Times New Roman" w:hAnsi="Times New Roman" w:cs="Times New Roman"/>
          <w:sz w:val="24"/>
          <w:szCs w:val="24"/>
        </w:rPr>
      </w:pPr>
    </w:p>
    <w:p w:rsidR="00626D0C" w:rsidRPr="00626D0C" w:rsidRDefault="00626D0C" w:rsidP="00626D0C">
      <w:pPr>
        <w:jc w:val="center"/>
        <w:rPr>
          <w:b/>
          <w:sz w:val="28"/>
          <w:szCs w:val="28"/>
        </w:rPr>
      </w:pPr>
      <w:r w:rsidRPr="00626D0C">
        <w:rPr>
          <w:b/>
          <w:sz w:val="28"/>
          <w:szCs w:val="28"/>
        </w:rPr>
        <w:t>Uzasadnienie</w:t>
      </w:r>
    </w:p>
    <w:p w:rsidR="00E40533" w:rsidRPr="00E40533" w:rsidRDefault="00E40533" w:rsidP="00E40533">
      <w:pPr>
        <w:spacing w:after="0"/>
        <w:jc w:val="both"/>
        <w:rPr>
          <w:rFonts w:ascii="Times New Roman" w:hAnsi="Times New Roman"/>
        </w:rPr>
      </w:pPr>
      <w:r w:rsidRPr="00E40533">
        <w:rPr>
          <w:rFonts w:ascii="Times New Roman" w:hAnsi="Times New Roman"/>
        </w:rPr>
        <w:t xml:space="preserve">Komisja konkursowa oceniła dorobek dr hab. Katarzyny Janus jako wartościowy, wskazując na monografię </w:t>
      </w:r>
      <w:r w:rsidRPr="00E40533">
        <w:rPr>
          <w:rFonts w:ascii="Times New Roman" w:hAnsi="Times New Roman"/>
          <w:i/>
        </w:rPr>
        <w:t xml:space="preserve">Duch Święty w polskim piśmiennictwie. Średniowiecze i długie trwanie. Studia </w:t>
      </w:r>
      <w:r w:rsidRPr="00E40533">
        <w:rPr>
          <w:rFonts w:ascii="Times New Roman" w:hAnsi="Times New Roman"/>
        </w:rPr>
        <w:t xml:space="preserve">o wątkach spirytualistycznych w poezji średniowiecznej. Ponadto Kandydatka opublikowała artykuły w czasopismach punktowanych z listy ministerialnej posiadających współczynnik </w:t>
      </w:r>
      <w:proofErr w:type="spellStart"/>
      <w:r w:rsidRPr="00E40533">
        <w:rPr>
          <w:rFonts w:ascii="Times New Roman" w:hAnsi="Times New Roman"/>
          <w:i/>
        </w:rPr>
        <w:t>Impact</w:t>
      </w:r>
      <w:proofErr w:type="spellEnd"/>
      <w:r w:rsidRPr="00E40533">
        <w:rPr>
          <w:rFonts w:ascii="Times New Roman" w:hAnsi="Times New Roman"/>
          <w:i/>
        </w:rPr>
        <w:t xml:space="preserve"> </w:t>
      </w:r>
      <w:proofErr w:type="spellStart"/>
      <w:r w:rsidRPr="00E40533">
        <w:rPr>
          <w:rFonts w:ascii="Times New Roman" w:hAnsi="Times New Roman"/>
          <w:i/>
        </w:rPr>
        <w:t>Factor</w:t>
      </w:r>
      <w:proofErr w:type="spellEnd"/>
      <w:r w:rsidRPr="00E40533">
        <w:rPr>
          <w:rFonts w:ascii="Times New Roman" w:hAnsi="Times New Roman"/>
        </w:rPr>
        <w:t xml:space="preserve"> i wiele rozpraw w monografiach </w:t>
      </w:r>
      <w:proofErr w:type="spellStart"/>
      <w:r w:rsidRPr="00E40533">
        <w:rPr>
          <w:rFonts w:ascii="Times New Roman" w:hAnsi="Times New Roman"/>
        </w:rPr>
        <w:t>wieloautorskich</w:t>
      </w:r>
      <w:proofErr w:type="spellEnd"/>
      <w:r w:rsidRPr="00E40533">
        <w:rPr>
          <w:rFonts w:ascii="Times New Roman" w:hAnsi="Times New Roman"/>
        </w:rPr>
        <w:t xml:space="preserve"> poświęconych literaturze i kulturze średniowiecznej i staropolskiej. O rozpoznawalności Kandydatki w środowisku naukowym świadczy fakt powołania jej do kilku zespołów badawczych m.in. do prestiżowego projektu </w:t>
      </w:r>
      <w:r w:rsidRPr="00E40533">
        <w:rPr>
          <w:rStyle w:val="Pogrubienie"/>
          <w:rFonts w:ascii="Times New Roman" w:hAnsi="Times New Roman"/>
          <w:b w:val="0"/>
        </w:rPr>
        <w:t>„Kultura Pierwszej Rzeczpospolitej w dialogu Z Europą.</w:t>
      </w:r>
      <w:r w:rsidRPr="00E40533">
        <w:rPr>
          <w:rFonts w:ascii="Times New Roman" w:hAnsi="Times New Roman"/>
          <w:b/>
        </w:rPr>
        <w:t xml:space="preserve"> </w:t>
      </w:r>
      <w:r w:rsidRPr="00E40533">
        <w:rPr>
          <w:rStyle w:val="Pogrubienie"/>
          <w:rFonts w:ascii="Times New Roman" w:hAnsi="Times New Roman"/>
          <w:b w:val="0"/>
        </w:rPr>
        <w:t>Hermeneutyka wartości” realizowanego przez „</w:t>
      </w:r>
      <w:proofErr w:type="spellStart"/>
      <w:r w:rsidRPr="00E40533">
        <w:rPr>
          <w:rStyle w:val="Pogrubienie"/>
          <w:rFonts w:ascii="Times New Roman" w:hAnsi="Times New Roman"/>
          <w:b w:val="0"/>
        </w:rPr>
        <w:t>Artes</w:t>
      </w:r>
      <w:proofErr w:type="spellEnd"/>
      <w:r w:rsidRPr="00E40533">
        <w:rPr>
          <w:rStyle w:val="Pogrubienie"/>
          <w:rFonts w:ascii="Times New Roman" w:hAnsi="Times New Roman"/>
          <w:b w:val="0"/>
        </w:rPr>
        <w:t xml:space="preserve"> </w:t>
      </w:r>
      <w:proofErr w:type="spellStart"/>
      <w:r w:rsidRPr="00E40533">
        <w:rPr>
          <w:rStyle w:val="Pogrubienie"/>
          <w:rFonts w:ascii="Times New Roman" w:hAnsi="Times New Roman"/>
          <w:b w:val="0"/>
        </w:rPr>
        <w:t>Liberales</w:t>
      </w:r>
      <w:proofErr w:type="spellEnd"/>
      <w:r w:rsidRPr="00E40533">
        <w:rPr>
          <w:rStyle w:val="Pogrubienie"/>
          <w:rFonts w:ascii="Times New Roman" w:hAnsi="Times New Roman"/>
          <w:b w:val="0"/>
        </w:rPr>
        <w:t>” Uniwersytetu Warszawskiego w ramach Narodowego Programu Rozwoju Humanistyki i grantu Uniwersytetu Moskiewskiego</w:t>
      </w:r>
      <w:r w:rsidRPr="00E40533">
        <w:rPr>
          <w:rStyle w:val="Pogrubienie"/>
          <w:rFonts w:ascii="Times New Roman" w:hAnsi="Times New Roman"/>
        </w:rPr>
        <w:t xml:space="preserve"> </w:t>
      </w:r>
      <w:r w:rsidRPr="00E40533">
        <w:rPr>
          <w:rFonts w:ascii="Times New Roman" w:hAnsi="Times New Roman"/>
          <w:i/>
          <w:spacing w:val="-4"/>
        </w:rPr>
        <w:t>O</w:t>
      </w:r>
      <w:r w:rsidRPr="00E40533">
        <w:rPr>
          <w:rFonts w:ascii="Times New Roman" w:hAnsi="Times New Roman"/>
          <w:i/>
          <w:spacing w:val="-4"/>
          <w:lang w:val="ru-RU"/>
        </w:rPr>
        <w:t>тделы</w:t>
      </w:r>
      <w:r w:rsidRPr="00E40533">
        <w:rPr>
          <w:rFonts w:ascii="Times New Roman" w:hAnsi="Times New Roman"/>
          <w:i/>
          <w:spacing w:val="-4"/>
        </w:rPr>
        <w:t xml:space="preserve"> </w:t>
      </w:r>
      <w:r w:rsidRPr="00E40533">
        <w:rPr>
          <w:rFonts w:ascii="Times New Roman" w:hAnsi="Times New Roman"/>
          <w:i/>
          <w:spacing w:val="-4"/>
          <w:lang w:val="ru-RU"/>
        </w:rPr>
        <w:t>Института</w:t>
      </w:r>
      <w:r w:rsidRPr="00E40533">
        <w:rPr>
          <w:rFonts w:ascii="Times New Roman" w:hAnsi="Times New Roman"/>
          <w:i/>
          <w:spacing w:val="-4"/>
        </w:rPr>
        <w:t xml:space="preserve"> </w:t>
      </w:r>
      <w:r w:rsidRPr="00E40533">
        <w:rPr>
          <w:rFonts w:ascii="Times New Roman" w:hAnsi="Times New Roman"/>
          <w:i/>
          <w:spacing w:val="-4"/>
          <w:lang w:val="ru-RU"/>
        </w:rPr>
        <w:t>мировой</w:t>
      </w:r>
      <w:r w:rsidRPr="00E40533">
        <w:rPr>
          <w:rFonts w:ascii="Times New Roman" w:hAnsi="Times New Roman"/>
          <w:i/>
          <w:spacing w:val="-4"/>
        </w:rPr>
        <w:t xml:space="preserve"> </w:t>
      </w:r>
      <w:r w:rsidRPr="00E40533">
        <w:rPr>
          <w:rFonts w:ascii="Times New Roman" w:hAnsi="Times New Roman"/>
          <w:i/>
          <w:spacing w:val="-4"/>
          <w:lang w:val="ru-RU"/>
        </w:rPr>
        <w:t>литературы</w:t>
      </w:r>
      <w:r w:rsidRPr="00E40533">
        <w:rPr>
          <w:rFonts w:ascii="Times New Roman" w:hAnsi="Times New Roman"/>
          <w:i/>
          <w:spacing w:val="-4"/>
        </w:rPr>
        <w:t xml:space="preserve"> </w:t>
      </w:r>
      <w:r w:rsidRPr="00E40533">
        <w:rPr>
          <w:rFonts w:ascii="Times New Roman" w:hAnsi="Times New Roman"/>
          <w:i/>
          <w:spacing w:val="-4"/>
          <w:lang w:val="ru-RU"/>
        </w:rPr>
        <w:t>им</w:t>
      </w:r>
      <w:r w:rsidRPr="00E40533">
        <w:rPr>
          <w:rFonts w:ascii="Times New Roman" w:hAnsi="Times New Roman"/>
          <w:i/>
          <w:spacing w:val="-4"/>
        </w:rPr>
        <w:t>.</w:t>
      </w:r>
      <w:r w:rsidRPr="00E40533">
        <w:rPr>
          <w:rFonts w:ascii="Times New Roman" w:hAnsi="Times New Roman"/>
          <w:i/>
          <w:spacing w:val="-4"/>
          <w:lang w:val="ru-RU"/>
        </w:rPr>
        <w:t>А</w:t>
      </w:r>
      <w:r w:rsidRPr="00E40533">
        <w:rPr>
          <w:rFonts w:ascii="Times New Roman" w:hAnsi="Times New Roman"/>
          <w:i/>
          <w:spacing w:val="-4"/>
        </w:rPr>
        <w:t>.</w:t>
      </w:r>
      <w:r w:rsidRPr="00E40533">
        <w:rPr>
          <w:rFonts w:ascii="Times New Roman" w:hAnsi="Times New Roman"/>
          <w:i/>
          <w:spacing w:val="-4"/>
          <w:lang w:val="ru-RU"/>
        </w:rPr>
        <w:t>М</w:t>
      </w:r>
      <w:r w:rsidRPr="00E40533">
        <w:rPr>
          <w:rFonts w:ascii="Times New Roman" w:hAnsi="Times New Roman"/>
          <w:i/>
          <w:spacing w:val="-4"/>
        </w:rPr>
        <w:t>.</w:t>
      </w:r>
      <w:r w:rsidRPr="00E40533">
        <w:rPr>
          <w:rFonts w:ascii="Times New Roman" w:hAnsi="Times New Roman"/>
          <w:i/>
          <w:spacing w:val="-4"/>
          <w:lang w:val="ru-RU"/>
        </w:rPr>
        <w:t>Горького</w:t>
      </w:r>
      <w:r w:rsidRPr="00E40533">
        <w:rPr>
          <w:rFonts w:ascii="Times New Roman" w:hAnsi="Times New Roman"/>
          <w:i/>
          <w:spacing w:val="-4"/>
        </w:rPr>
        <w:t xml:space="preserve">: </w:t>
      </w:r>
      <w:r w:rsidRPr="00E40533">
        <w:rPr>
          <w:rFonts w:ascii="Times New Roman" w:hAnsi="Times New Roman"/>
          <w:i/>
          <w:spacing w:val="-4"/>
          <w:lang w:val="ru-RU"/>
        </w:rPr>
        <w:t>отдел</w:t>
      </w:r>
      <w:r w:rsidRPr="00E40533">
        <w:rPr>
          <w:rFonts w:ascii="Times New Roman" w:hAnsi="Times New Roman"/>
          <w:i/>
          <w:spacing w:val="-4"/>
        </w:rPr>
        <w:t xml:space="preserve"> </w:t>
      </w:r>
      <w:r w:rsidRPr="00E40533">
        <w:rPr>
          <w:rFonts w:ascii="Times New Roman" w:hAnsi="Times New Roman"/>
          <w:i/>
          <w:spacing w:val="-4"/>
          <w:lang w:val="ru-RU"/>
        </w:rPr>
        <w:t>классических</w:t>
      </w:r>
      <w:r w:rsidRPr="00E40533">
        <w:rPr>
          <w:rFonts w:ascii="Times New Roman" w:hAnsi="Times New Roman"/>
          <w:i/>
          <w:spacing w:val="-4"/>
        </w:rPr>
        <w:t xml:space="preserve"> </w:t>
      </w:r>
      <w:r w:rsidRPr="00E40533">
        <w:rPr>
          <w:rFonts w:ascii="Times New Roman" w:hAnsi="Times New Roman"/>
          <w:i/>
          <w:spacing w:val="-4"/>
          <w:lang w:val="ru-RU"/>
        </w:rPr>
        <w:t>литератур</w:t>
      </w:r>
      <w:r w:rsidRPr="00E40533">
        <w:rPr>
          <w:rFonts w:ascii="Times New Roman" w:hAnsi="Times New Roman"/>
          <w:i/>
          <w:spacing w:val="-4"/>
        </w:rPr>
        <w:t xml:space="preserve"> </w:t>
      </w:r>
      <w:r w:rsidRPr="00E40533">
        <w:rPr>
          <w:rFonts w:ascii="Times New Roman" w:hAnsi="Times New Roman"/>
          <w:i/>
          <w:spacing w:val="-4"/>
          <w:lang w:val="ru-RU"/>
        </w:rPr>
        <w:t>Запада</w:t>
      </w:r>
      <w:r w:rsidRPr="00E40533">
        <w:rPr>
          <w:rFonts w:ascii="Times New Roman" w:hAnsi="Times New Roman"/>
          <w:i/>
          <w:spacing w:val="-4"/>
        </w:rPr>
        <w:t xml:space="preserve"> </w:t>
      </w:r>
      <w:r w:rsidRPr="00E40533">
        <w:rPr>
          <w:rFonts w:ascii="Times New Roman" w:hAnsi="Times New Roman"/>
          <w:i/>
          <w:spacing w:val="-4"/>
          <w:lang w:val="ru-RU"/>
        </w:rPr>
        <w:t>и</w:t>
      </w:r>
      <w:r w:rsidRPr="00E40533">
        <w:rPr>
          <w:rFonts w:ascii="Times New Roman" w:hAnsi="Times New Roman"/>
          <w:i/>
          <w:spacing w:val="-4"/>
        </w:rPr>
        <w:t xml:space="preserve"> </w:t>
      </w:r>
      <w:r w:rsidRPr="00E40533">
        <w:rPr>
          <w:rFonts w:ascii="Times New Roman" w:hAnsi="Times New Roman"/>
          <w:i/>
          <w:spacing w:val="-4"/>
          <w:lang w:val="ru-RU"/>
        </w:rPr>
        <w:t>сравнительного</w:t>
      </w:r>
      <w:r w:rsidRPr="00E40533">
        <w:rPr>
          <w:rFonts w:ascii="Times New Roman" w:hAnsi="Times New Roman"/>
          <w:i/>
          <w:spacing w:val="-4"/>
        </w:rPr>
        <w:t xml:space="preserve"> </w:t>
      </w:r>
      <w:r w:rsidRPr="00E40533">
        <w:rPr>
          <w:rFonts w:ascii="Times New Roman" w:hAnsi="Times New Roman"/>
          <w:i/>
          <w:spacing w:val="-4"/>
          <w:lang w:val="ru-RU"/>
        </w:rPr>
        <w:t>литературоведения</w:t>
      </w:r>
      <w:r w:rsidRPr="00E40533">
        <w:rPr>
          <w:rFonts w:ascii="Times New Roman" w:hAnsi="Times New Roman"/>
          <w:i/>
          <w:spacing w:val="-4"/>
        </w:rPr>
        <w:t xml:space="preserve">, </w:t>
      </w:r>
      <w:r w:rsidRPr="00E40533">
        <w:rPr>
          <w:rFonts w:ascii="Times New Roman" w:hAnsi="Times New Roman"/>
          <w:i/>
          <w:spacing w:val="-4"/>
          <w:lang w:val="ru-RU"/>
        </w:rPr>
        <w:t>отдел</w:t>
      </w:r>
      <w:r w:rsidRPr="00E40533">
        <w:rPr>
          <w:rFonts w:ascii="Times New Roman" w:hAnsi="Times New Roman"/>
          <w:i/>
          <w:spacing w:val="-4"/>
        </w:rPr>
        <w:t xml:space="preserve"> </w:t>
      </w:r>
      <w:r w:rsidRPr="00E40533">
        <w:rPr>
          <w:rFonts w:ascii="Times New Roman" w:hAnsi="Times New Roman"/>
          <w:i/>
          <w:spacing w:val="-4"/>
          <w:lang w:val="ru-RU"/>
        </w:rPr>
        <w:t>литератур</w:t>
      </w:r>
      <w:r w:rsidRPr="00E40533">
        <w:rPr>
          <w:rFonts w:ascii="Times New Roman" w:hAnsi="Times New Roman"/>
          <w:i/>
          <w:spacing w:val="-4"/>
        </w:rPr>
        <w:t xml:space="preserve"> </w:t>
      </w:r>
      <w:r w:rsidRPr="00E40533">
        <w:rPr>
          <w:rFonts w:ascii="Times New Roman" w:hAnsi="Times New Roman"/>
          <w:i/>
          <w:spacing w:val="-4"/>
          <w:lang w:val="ru-RU"/>
        </w:rPr>
        <w:t>Европы</w:t>
      </w:r>
      <w:r w:rsidRPr="00E40533">
        <w:rPr>
          <w:rFonts w:ascii="Times New Roman" w:hAnsi="Times New Roman"/>
          <w:i/>
          <w:spacing w:val="-4"/>
        </w:rPr>
        <w:t xml:space="preserve"> </w:t>
      </w:r>
      <w:r w:rsidRPr="00E40533">
        <w:rPr>
          <w:rFonts w:ascii="Times New Roman" w:hAnsi="Times New Roman"/>
          <w:i/>
          <w:spacing w:val="-4"/>
          <w:lang w:val="ru-RU"/>
        </w:rPr>
        <w:t>и</w:t>
      </w:r>
      <w:r w:rsidRPr="00E40533">
        <w:rPr>
          <w:rFonts w:ascii="Times New Roman" w:hAnsi="Times New Roman"/>
          <w:i/>
          <w:spacing w:val="-4"/>
        </w:rPr>
        <w:t xml:space="preserve"> </w:t>
      </w:r>
      <w:r w:rsidRPr="00E40533">
        <w:rPr>
          <w:rFonts w:ascii="Times New Roman" w:hAnsi="Times New Roman"/>
          <w:i/>
          <w:spacing w:val="-4"/>
          <w:lang w:val="ru-RU"/>
        </w:rPr>
        <w:t>Америки</w:t>
      </w:r>
      <w:r w:rsidRPr="00E40533">
        <w:rPr>
          <w:rFonts w:ascii="Times New Roman" w:hAnsi="Times New Roman"/>
          <w:i/>
          <w:spacing w:val="-4"/>
        </w:rPr>
        <w:t xml:space="preserve"> </w:t>
      </w:r>
      <w:r w:rsidRPr="00E40533">
        <w:rPr>
          <w:rFonts w:ascii="Times New Roman" w:hAnsi="Times New Roman"/>
          <w:i/>
          <w:spacing w:val="-4"/>
          <w:lang w:val="ru-RU"/>
        </w:rPr>
        <w:t>новейшего</w:t>
      </w:r>
      <w:r w:rsidRPr="00E40533">
        <w:rPr>
          <w:rFonts w:ascii="Times New Roman" w:hAnsi="Times New Roman"/>
          <w:i/>
          <w:spacing w:val="-4"/>
        </w:rPr>
        <w:t xml:space="preserve"> </w:t>
      </w:r>
      <w:r w:rsidRPr="00E40533">
        <w:rPr>
          <w:rFonts w:ascii="Times New Roman" w:hAnsi="Times New Roman"/>
          <w:i/>
          <w:spacing w:val="-4"/>
          <w:lang w:val="ru-RU"/>
        </w:rPr>
        <w:t>времени</w:t>
      </w:r>
      <w:r w:rsidRPr="00E40533">
        <w:rPr>
          <w:rFonts w:ascii="Times New Roman" w:hAnsi="Times New Roman"/>
          <w:i/>
          <w:spacing w:val="-4"/>
        </w:rPr>
        <w:t xml:space="preserve">, </w:t>
      </w:r>
      <w:r w:rsidRPr="00E40533">
        <w:rPr>
          <w:rFonts w:ascii="Times New Roman" w:hAnsi="Times New Roman"/>
          <w:i/>
          <w:spacing w:val="-4"/>
          <w:lang w:val="ru-RU"/>
        </w:rPr>
        <w:t>отдел</w:t>
      </w:r>
      <w:r w:rsidRPr="00E40533">
        <w:rPr>
          <w:rFonts w:ascii="Times New Roman" w:hAnsi="Times New Roman"/>
          <w:i/>
          <w:spacing w:val="-4"/>
        </w:rPr>
        <w:t xml:space="preserve"> </w:t>
      </w:r>
      <w:r w:rsidRPr="00E40533">
        <w:rPr>
          <w:rFonts w:ascii="Times New Roman" w:hAnsi="Times New Roman"/>
          <w:i/>
          <w:spacing w:val="-4"/>
          <w:lang w:val="ru-RU"/>
        </w:rPr>
        <w:t>литератур</w:t>
      </w:r>
      <w:r w:rsidRPr="00E40533">
        <w:rPr>
          <w:rFonts w:ascii="Times New Roman" w:hAnsi="Times New Roman"/>
          <w:i/>
          <w:spacing w:val="-4"/>
        </w:rPr>
        <w:t xml:space="preserve"> </w:t>
      </w:r>
      <w:r w:rsidRPr="00E40533">
        <w:rPr>
          <w:rFonts w:ascii="Times New Roman" w:hAnsi="Times New Roman"/>
          <w:i/>
          <w:spacing w:val="-4"/>
          <w:lang w:val="ru-RU"/>
        </w:rPr>
        <w:t>стран</w:t>
      </w:r>
      <w:r w:rsidRPr="00E40533">
        <w:rPr>
          <w:rFonts w:ascii="Times New Roman" w:hAnsi="Times New Roman"/>
          <w:i/>
          <w:spacing w:val="-4"/>
        </w:rPr>
        <w:t xml:space="preserve"> </w:t>
      </w:r>
      <w:r w:rsidRPr="00E40533">
        <w:rPr>
          <w:rFonts w:ascii="Times New Roman" w:hAnsi="Times New Roman"/>
          <w:i/>
          <w:spacing w:val="-4"/>
          <w:lang w:val="ru-RU"/>
        </w:rPr>
        <w:t>Азии</w:t>
      </w:r>
      <w:r w:rsidRPr="00E40533">
        <w:rPr>
          <w:rFonts w:ascii="Times New Roman" w:hAnsi="Times New Roman"/>
          <w:i/>
          <w:spacing w:val="-4"/>
        </w:rPr>
        <w:t xml:space="preserve"> </w:t>
      </w:r>
      <w:r w:rsidRPr="00E40533">
        <w:rPr>
          <w:rFonts w:ascii="Times New Roman" w:hAnsi="Times New Roman"/>
          <w:i/>
          <w:spacing w:val="-4"/>
          <w:lang w:val="ru-RU"/>
        </w:rPr>
        <w:t>и</w:t>
      </w:r>
      <w:r w:rsidRPr="00E40533">
        <w:rPr>
          <w:rFonts w:ascii="Times New Roman" w:hAnsi="Times New Roman"/>
          <w:i/>
          <w:spacing w:val="-4"/>
        </w:rPr>
        <w:t xml:space="preserve"> </w:t>
      </w:r>
      <w:r w:rsidRPr="00E40533">
        <w:rPr>
          <w:rFonts w:ascii="Times New Roman" w:hAnsi="Times New Roman"/>
          <w:i/>
          <w:spacing w:val="-4"/>
          <w:lang w:val="ru-RU"/>
        </w:rPr>
        <w:t>Африки</w:t>
      </w:r>
      <w:r w:rsidRPr="00E40533">
        <w:rPr>
          <w:rFonts w:ascii="Times New Roman" w:hAnsi="Times New Roman"/>
          <w:i/>
          <w:spacing w:val="-4"/>
        </w:rPr>
        <w:t>.</w:t>
      </w:r>
      <w:r w:rsidRPr="00E40533">
        <w:rPr>
          <w:rFonts w:ascii="Times New Roman" w:hAnsi="Times New Roman"/>
          <w:i/>
        </w:rPr>
        <w:t xml:space="preserve"> </w:t>
      </w:r>
      <w:r w:rsidRPr="00E40533">
        <w:rPr>
          <w:rFonts w:ascii="Times New Roman" w:hAnsi="Times New Roman"/>
          <w:i/>
          <w:lang w:val="ru-RU"/>
        </w:rPr>
        <w:t xml:space="preserve">Наименование темы научно-исследовательской работы - </w:t>
      </w:r>
      <w:r w:rsidRPr="00E40533">
        <w:rPr>
          <w:rFonts w:ascii="Times New Roman" w:hAnsi="Times New Roman"/>
          <w:i/>
          <w:spacing w:val="-3"/>
          <w:lang w:val="ru-RU"/>
        </w:rPr>
        <w:t xml:space="preserve">коллективная монография «”История литературы” как художественное произведение: </w:t>
      </w:r>
      <w:r w:rsidRPr="00E40533">
        <w:rPr>
          <w:rFonts w:ascii="Times New Roman" w:hAnsi="Times New Roman"/>
          <w:i/>
          <w:lang w:val="ru-RU"/>
        </w:rPr>
        <w:t>от античности до Нового времени</w:t>
      </w:r>
      <w:r w:rsidRPr="00E40533">
        <w:rPr>
          <w:rFonts w:ascii="Times New Roman" w:hAnsi="Times New Roman"/>
          <w:i/>
          <w:spacing w:val="-3"/>
          <w:lang w:val="ru-RU"/>
        </w:rPr>
        <w:t>».</w:t>
      </w:r>
      <w:r w:rsidRPr="00E40533">
        <w:rPr>
          <w:rFonts w:ascii="Times New Roman" w:hAnsi="Times New Roman"/>
          <w:spacing w:val="-3"/>
          <w:lang w:val="ru-RU"/>
        </w:rPr>
        <w:t xml:space="preserve"> </w:t>
      </w:r>
      <w:r w:rsidRPr="00E40533">
        <w:rPr>
          <w:rFonts w:ascii="Times New Roman" w:hAnsi="Times New Roman"/>
        </w:rPr>
        <w:t xml:space="preserve">Kandydatka dała się także poznać jako dobry organizator, przygotowując konferencję naukową „Od-czytywanie Długosza”, która upamiętniła 600 lecie kronikarza. Dr hab. Katarzyna Janus nie posiada doktorantów, ale od kilku lat prowadzi zajęcia na studiach doktoranckich, przygotowując się do kształcenia młodej kadry. Na uwagę zasługuje fakt, że Kandydatka została odznaczona orderem „Zasłużony dla kultury” nadanym przez Ministra Kultury i Dziedzictwa Narodowego. W związku z powyższym komisja podjęła decyzję o rekomendowaniu Kandydatki do zatrudnienia na stanowisku profesora nadzwyczajnego na podstawie umowy o pracę. </w:t>
      </w:r>
    </w:p>
    <w:p w:rsidR="00C308EA" w:rsidRDefault="00C308EA" w:rsidP="00626D0C">
      <w:pPr>
        <w:jc w:val="both"/>
      </w:pPr>
    </w:p>
    <w:p w:rsidR="00C308EA" w:rsidRDefault="00C308EA" w:rsidP="00C308EA">
      <w:pPr>
        <w:jc w:val="both"/>
      </w:pPr>
      <w:r>
        <w:tab/>
      </w:r>
      <w:r>
        <w:tab/>
      </w:r>
      <w:r>
        <w:tab/>
      </w:r>
      <w:r>
        <w:tab/>
      </w:r>
      <w:r>
        <w:tab/>
      </w:r>
      <w:r>
        <w:tab/>
      </w:r>
      <w:r>
        <w:tab/>
      </w:r>
    </w:p>
    <w:p w:rsidR="00C308EA" w:rsidRDefault="00C308EA" w:rsidP="00C308EA">
      <w:pPr>
        <w:rPr>
          <w:rFonts w:ascii="Times New Roman" w:hAnsi="Times New Roman" w:cs="Times New Roman"/>
          <w:sz w:val="24"/>
          <w:szCs w:val="24"/>
        </w:rPr>
      </w:pPr>
      <w:r>
        <w:tab/>
      </w:r>
      <w:r>
        <w:tab/>
      </w:r>
      <w:r>
        <w:tab/>
      </w:r>
      <w:r>
        <w:tab/>
      </w:r>
      <w:r>
        <w:tab/>
      </w:r>
      <w:r>
        <w:tab/>
      </w:r>
      <w:r>
        <w:tab/>
      </w:r>
      <w:r>
        <w:rPr>
          <w:rFonts w:ascii="Times New Roman" w:hAnsi="Times New Roman" w:cs="Times New Roman"/>
          <w:sz w:val="24"/>
          <w:szCs w:val="24"/>
        </w:rPr>
        <w:t>Przewodniczący Komisji Konkursowej</w:t>
      </w:r>
    </w:p>
    <w:p w:rsidR="00C308EA" w:rsidRDefault="00C308EA" w:rsidP="00C308EA">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prof. dr hab. Janusz Spyra</w:t>
      </w:r>
    </w:p>
    <w:p w:rsidR="00C308EA" w:rsidRDefault="00C308EA" w:rsidP="00626D0C">
      <w:pPr>
        <w:jc w:val="both"/>
      </w:pPr>
    </w:p>
    <w:sectPr w:rsidR="00C308EA" w:rsidSect="00F5379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802FB"/>
    <w:multiLevelType w:val="hybridMultilevel"/>
    <w:tmpl w:val="3168F3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712"/>
    <w:rsid w:val="00016943"/>
    <w:rsid w:val="00173FB2"/>
    <w:rsid w:val="001E22B2"/>
    <w:rsid w:val="002D466B"/>
    <w:rsid w:val="00305D75"/>
    <w:rsid w:val="0036106C"/>
    <w:rsid w:val="003818FD"/>
    <w:rsid w:val="003F3949"/>
    <w:rsid w:val="004F7FE9"/>
    <w:rsid w:val="0058430B"/>
    <w:rsid w:val="00626D0C"/>
    <w:rsid w:val="007B67BE"/>
    <w:rsid w:val="00866761"/>
    <w:rsid w:val="008E0A66"/>
    <w:rsid w:val="009036BB"/>
    <w:rsid w:val="00906230"/>
    <w:rsid w:val="009400B9"/>
    <w:rsid w:val="00A07FD5"/>
    <w:rsid w:val="00AB248E"/>
    <w:rsid w:val="00B0084F"/>
    <w:rsid w:val="00B13C2C"/>
    <w:rsid w:val="00B51D07"/>
    <w:rsid w:val="00BC456A"/>
    <w:rsid w:val="00C20906"/>
    <w:rsid w:val="00C308EA"/>
    <w:rsid w:val="00C71419"/>
    <w:rsid w:val="00C8030F"/>
    <w:rsid w:val="00CF57E8"/>
    <w:rsid w:val="00E02B1F"/>
    <w:rsid w:val="00E33E43"/>
    <w:rsid w:val="00E40533"/>
    <w:rsid w:val="00E93E51"/>
    <w:rsid w:val="00F0330B"/>
    <w:rsid w:val="00F03437"/>
    <w:rsid w:val="00F46712"/>
    <w:rsid w:val="00F53790"/>
    <w:rsid w:val="00FC2E0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A4D04B-7D2C-4298-885A-ADAC3892B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46712"/>
    <w:pPr>
      <w:ind w:left="720"/>
      <w:contextualSpacing/>
    </w:pPr>
  </w:style>
  <w:style w:type="character" w:styleId="Pogrubienie">
    <w:name w:val="Strong"/>
    <w:basedOn w:val="Domylnaczcionkaakapitu"/>
    <w:qFormat/>
    <w:rsid w:val="00E4053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1262930">
      <w:bodyDiv w:val="1"/>
      <w:marLeft w:val="0"/>
      <w:marRight w:val="0"/>
      <w:marTop w:val="0"/>
      <w:marBottom w:val="0"/>
      <w:divBdr>
        <w:top w:val="none" w:sz="0" w:space="0" w:color="auto"/>
        <w:left w:val="none" w:sz="0" w:space="0" w:color="auto"/>
        <w:bottom w:val="none" w:sz="0" w:space="0" w:color="auto"/>
        <w:right w:val="none" w:sz="0" w:space="0" w:color="auto"/>
      </w:divBdr>
    </w:div>
    <w:div w:id="60099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361</Words>
  <Characters>2169</Characters>
  <Application>Microsoft Office Word</Application>
  <DocSecurity>0</DocSecurity>
  <Lines>18</Lines>
  <Paragraphs>5</Paragraphs>
  <ScaleCrop>false</ScaleCrop>
  <HeadingPairs>
    <vt:vector size="2" baseType="variant">
      <vt:variant>
        <vt:lpstr>Tytuł</vt:lpstr>
      </vt:variant>
      <vt:variant>
        <vt:i4>1</vt:i4>
      </vt:variant>
    </vt:vector>
  </HeadingPairs>
  <TitlesOfParts>
    <vt:vector size="1" baseType="lpstr">
      <vt:lpstr/>
    </vt:vector>
  </TitlesOfParts>
  <Company>AJD</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2019-06-19T06:42:00Z</cp:lastPrinted>
  <dcterms:created xsi:type="dcterms:W3CDTF">2019-07-17T08:11:00Z</dcterms:created>
  <dcterms:modified xsi:type="dcterms:W3CDTF">2019-07-17T08:11:00Z</dcterms:modified>
</cp:coreProperties>
</file>